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9626" w14:textId="77777777" w:rsidR="00895DE0" w:rsidRPr="00F85D65" w:rsidRDefault="00895DE0" w:rsidP="00895DE0">
      <w:pPr>
        <w:pStyle w:val="a4"/>
        <w:ind w:firstLine="709"/>
        <w:rPr>
          <w:rFonts w:eastAsia="Arial Unicode MS"/>
          <w:szCs w:val="28"/>
          <w:lang w:val="en-US"/>
        </w:rPr>
      </w:pPr>
      <w:r w:rsidRPr="00F85D65">
        <w:rPr>
          <w:rFonts w:eastAsia="Arial Unicode MS"/>
          <w:szCs w:val="28"/>
          <w:lang w:val="kk-KZ"/>
        </w:rPr>
        <w:t>Хабарландыру</w:t>
      </w:r>
    </w:p>
    <w:p w14:paraId="61F4F2B7" w14:textId="77777777" w:rsidR="00895DE0" w:rsidRPr="00F85D65" w:rsidRDefault="00895DE0" w:rsidP="00895DE0">
      <w:pPr>
        <w:pStyle w:val="a4"/>
        <w:ind w:firstLine="709"/>
        <w:rPr>
          <w:rFonts w:eastAsia="Arial Unicode MS"/>
          <w:b w:val="0"/>
          <w:szCs w:val="28"/>
          <w:lang w:val="en-US"/>
        </w:rPr>
      </w:pPr>
    </w:p>
    <w:p w14:paraId="0D103831" w14:textId="78567C14" w:rsidR="00895DE0" w:rsidRPr="00F85D65" w:rsidRDefault="00895DE0" w:rsidP="00895DE0">
      <w:pPr>
        <w:pStyle w:val="a4"/>
        <w:spacing w:before="240"/>
        <w:ind w:firstLine="709"/>
        <w:jc w:val="both"/>
        <w:rPr>
          <w:rFonts w:eastAsia="Arial Unicode MS"/>
          <w:b w:val="0"/>
          <w:szCs w:val="28"/>
          <w:lang w:val="kk-KZ"/>
        </w:rPr>
      </w:pPr>
      <w:r w:rsidRPr="00F85D65">
        <w:rPr>
          <w:rFonts w:eastAsia="Arial Unicode MS"/>
          <w:b w:val="0"/>
          <w:szCs w:val="28"/>
          <w:lang w:val="kk-KZ"/>
        </w:rPr>
        <w:t>«Солтүстік Қазақстан облысы әкімдігінің денсаулық сақтау басқармасы»  КММ тегін медициналық көмектің кепілдік берілген көлемі аясында 202</w:t>
      </w:r>
      <w:r>
        <w:rPr>
          <w:rFonts w:eastAsia="Arial Unicode MS"/>
          <w:b w:val="0"/>
          <w:szCs w:val="28"/>
          <w:lang w:val="kk-KZ"/>
        </w:rPr>
        <w:t>3</w:t>
      </w:r>
      <w:r w:rsidRPr="00F85D65">
        <w:rPr>
          <w:rFonts w:eastAsia="Arial Unicode MS"/>
          <w:b w:val="0"/>
          <w:szCs w:val="28"/>
          <w:lang w:val="kk-KZ"/>
        </w:rPr>
        <w:t xml:space="preserve"> жылға тендерлік </w:t>
      </w:r>
      <w:r w:rsidRPr="00D204B9">
        <w:rPr>
          <w:rFonts w:eastAsia="Arial Unicode MS"/>
          <w:b w:val="0"/>
          <w:szCs w:val="28"/>
          <w:lang w:val="kk-KZ"/>
        </w:rPr>
        <w:t>вакцина</w:t>
      </w:r>
      <w:r>
        <w:rPr>
          <w:rFonts w:eastAsia="Arial Unicode MS"/>
          <w:b w:val="0"/>
          <w:szCs w:val="28"/>
          <w:lang w:val="kk-KZ"/>
        </w:rPr>
        <w:t xml:space="preserve">ларды </w:t>
      </w:r>
      <w:r w:rsidRPr="00D204B9">
        <w:rPr>
          <w:rFonts w:eastAsia="Arial Unicode MS"/>
          <w:b w:val="0"/>
          <w:szCs w:val="28"/>
          <w:lang w:val="kk-KZ"/>
        </w:rPr>
        <w:t>сатып алуды өткізу туралы тендер</w:t>
      </w:r>
      <w:r w:rsidRPr="00F85D65">
        <w:rPr>
          <w:rFonts w:eastAsia="Arial Unicode MS"/>
          <w:b w:val="0"/>
          <w:szCs w:val="28"/>
          <w:lang w:val="kk-KZ"/>
        </w:rPr>
        <w:t xml:space="preserve"> </w:t>
      </w:r>
      <w:r w:rsidRPr="00D204B9">
        <w:rPr>
          <w:rFonts w:eastAsia="Arial Unicode MS"/>
          <w:b w:val="0"/>
          <w:szCs w:val="28"/>
          <w:lang w:val="kk-KZ"/>
        </w:rPr>
        <w:t xml:space="preserve">тәсілмен </w:t>
      </w:r>
      <w:r w:rsidRPr="00F85D65">
        <w:rPr>
          <w:rFonts w:eastAsia="Arial Unicode MS"/>
          <w:b w:val="0"/>
          <w:szCs w:val="28"/>
          <w:lang w:val="kk-KZ"/>
        </w:rPr>
        <w:t>өткізілетіндігі туралы хабарлайды.</w:t>
      </w:r>
    </w:p>
    <w:p w14:paraId="42485DE2"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Тауарлардың толық тiзбесi, көлемі, оларды жеткізу жағдайлары бойынша сатып алу үшін бөлінген сома, егжей-тегжейлі сипаттама тендер құжаттамада көрсетілген.</w:t>
      </w:r>
    </w:p>
    <w:p w14:paraId="6D4675C6" w14:textId="475ABE99" w:rsidR="00895DE0" w:rsidRPr="00F85D65" w:rsidRDefault="00895DE0" w:rsidP="00895DE0">
      <w:pPr>
        <w:spacing w:after="0" w:line="240" w:lineRule="auto"/>
        <w:ind w:firstLine="709"/>
        <w:jc w:val="both"/>
        <w:rPr>
          <w:rFonts w:ascii="Times New Roman" w:eastAsia="Arial Unicode MS" w:hAnsi="Times New Roman" w:cs="Times New Roman"/>
          <w:color w:val="000000" w:themeColor="text1"/>
          <w:sz w:val="28"/>
          <w:szCs w:val="28"/>
          <w:lang w:val="kk-KZ" w:eastAsia="ko-KR"/>
        </w:rPr>
      </w:pPr>
      <w:r w:rsidRPr="00F85D65">
        <w:rPr>
          <w:rFonts w:ascii="Times New Roman" w:eastAsia="Arial Unicode MS" w:hAnsi="Times New Roman" w:cs="Times New Roman"/>
          <w:sz w:val="28"/>
          <w:szCs w:val="28"/>
          <w:lang w:val="kk-KZ" w:eastAsia="ko-KR"/>
        </w:rPr>
        <w:t>Жеткізу мерзімі</w:t>
      </w:r>
      <w:r w:rsidRPr="00F85D65">
        <w:rPr>
          <w:rFonts w:ascii="Times New Roman" w:eastAsia="Arial Unicode MS" w:hAnsi="Times New Roman" w:cs="Times New Roman"/>
          <w:color w:val="000000" w:themeColor="text1"/>
          <w:sz w:val="28"/>
          <w:szCs w:val="28"/>
          <w:lang w:val="kk-KZ" w:eastAsia="ko-KR"/>
        </w:rPr>
        <w:t>: қазынашылық органдары</w:t>
      </w:r>
      <w:r>
        <w:rPr>
          <w:rFonts w:ascii="Times New Roman" w:eastAsia="Arial Unicode MS" w:hAnsi="Times New Roman" w:cs="Times New Roman"/>
          <w:color w:val="000000" w:themeColor="text1"/>
          <w:sz w:val="28"/>
          <w:szCs w:val="28"/>
          <w:lang w:val="kk-KZ" w:eastAsia="ko-KR"/>
        </w:rPr>
        <w:t>нда шарттың тіркелгенен бастап 30</w:t>
      </w:r>
      <w:r w:rsidRPr="00F85D65">
        <w:rPr>
          <w:rFonts w:ascii="Times New Roman" w:eastAsia="Arial Unicode MS" w:hAnsi="Times New Roman" w:cs="Times New Roman"/>
          <w:color w:val="000000" w:themeColor="text1"/>
          <w:sz w:val="28"/>
          <w:szCs w:val="28"/>
          <w:lang w:val="kk-KZ" w:eastAsia="ko-KR"/>
        </w:rPr>
        <w:t xml:space="preserve"> күнтізбелік күн ішінде.</w:t>
      </w:r>
    </w:p>
    <w:p w14:paraId="4321227E"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Жеткізу орны: Солтүстік Қазақстан облысы, Петропавл қ. «Солтүстік Қазақстан облысы әкімдігінің денсаулық сақтау басқармасы» КММ.</w:t>
      </w:r>
    </w:p>
    <w:p w14:paraId="69351576" w14:textId="652D558E"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7B0A21">
        <w:rPr>
          <w:rFonts w:ascii="Times New Roman" w:eastAsia="Arial Unicode MS" w:hAnsi="Times New Roman" w:cs="Times New Roman"/>
          <w:sz w:val="28"/>
          <w:szCs w:val="28"/>
          <w:lang w:val="kk-KZ" w:eastAsia="ko-KR"/>
        </w:rPr>
        <w:t xml:space="preserve">Тендерге Қазақстан Республикасы Үкіметінің 2021 жылғы 04 маусымдағы №375 қаулысымен бекітілген </w:t>
      </w:r>
      <w:r w:rsidR="00441BD9" w:rsidRPr="00441BD9">
        <w:rPr>
          <w:rFonts w:ascii="Times New Roman" w:eastAsia="Arial Unicode MS" w:hAnsi="Times New Roman" w:cs="Times New Roman"/>
          <w:sz w:val="28"/>
          <w:szCs w:val="28"/>
          <w:lang w:val="kk-KZ" w:eastAsia="ko-KR"/>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7B0A21">
        <w:rPr>
          <w:rFonts w:ascii="Times New Roman" w:eastAsia="Arial Unicode MS" w:hAnsi="Times New Roman" w:cs="Times New Roman"/>
          <w:sz w:val="28"/>
          <w:szCs w:val="28"/>
          <w:lang w:val="kk-KZ" w:eastAsia="ko-KR"/>
        </w:rPr>
        <w:t xml:space="preserve"> </w:t>
      </w:r>
      <w:r w:rsidRPr="00895DE0">
        <w:rPr>
          <w:rFonts w:ascii="Times New Roman" w:eastAsia="Arial Unicode MS" w:hAnsi="Times New Roman" w:cs="Times New Roman"/>
          <w:sz w:val="28"/>
          <w:szCs w:val="28"/>
          <w:lang w:val="kk-KZ" w:eastAsia="ko-KR"/>
        </w:rPr>
        <w:t>3</w:t>
      </w:r>
      <w:r>
        <w:rPr>
          <w:rFonts w:ascii="Times New Roman" w:eastAsia="Arial Unicode MS" w:hAnsi="Times New Roman" w:cs="Times New Roman"/>
          <w:sz w:val="28"/>
          <w:szCs w:val="28"/>
          <w:lang w:val="kk-KZ" w:eastAsia="ko-KR"/>
        </w:rPr>
        <w:t>-</w:t>
      </w:r>
      <w:r w:rsidRPr="00895DE0">
        <w:rPr>
          <w:rFonts w:ascii="Times New Roman" w:eastAsia="Arial Unicode MS" w:hAnsi="Times New Roman" w:cs="Times New Roman"/>
          <w:sz w:val="28"/>
          <w:szCs w:val="28"/>
          <w:lang w:val="kk-KZ" w:eastAsia="ko-KR"/>
        </w:rPr>
        <w:t>тарау</w:t>
      </w:r>
      <w:r>
        <w:rPr>
          <w:rFonts w:ascii="Times New Roman" w:eastAsia="Arial Unicode MS" w:hAnsi="Times New Roman" w:cs="Times New Roman"/>
          <w:sz w:val="28"/>
          <w:szCs w:val="28"/>
          <w:lang w:val="kk-KZ" w:eastAsia="ko-KR"/>
        </w:rPr>
        <w:t xml:space="preserve"> </w:t>
      </w:r>
      <w:r w:rsidRPr="007B0A21">
        <w:rPr>
          <w:rFonts w:ascii="Times New Roman" w:eastAsia="Arial Unicode MS" w:hAnsi="Times New Roman" w:cs="Times New Roman"/>
          <w:sz w:val="28"/>
          <w:szCs w:val="28"/>
          <w:lang w:val="kk-KZ" w:eastAsia="ko-KR"/>
        </w:rPr>
        <w:t>көрсетілген біліктілік талаптарына сай келетін барлық әлеуетті өнім берушілер жіберіледі.</w:t>
      </w:r>
    </w:p>
    <w:p w14:paraId="348539F7" w14:textId="4FF38BAD"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Тендер құжаттамаларының пакетiн 202</w:t>
      </w:r>
      <w:r>
        <w:rPr>
          <w:rFonts w:ascii="Times New Roman" w:eastAsia="Arial Unicode MS" w:hAnsi="Times New Roman" w:cs="Times New Roman"/>
          <w:sz w:val="28"/>
          <w:szCs w:val="28"/>
          <w:lang w:val="kk-KZ" w:eastAsia="ko-KR"/>
        </w:rPr>
        <w:t>3</w:t>
      </w:r>
      <w:r w:rsidRPr="00F85D65">
        <w:rPr>
          <w:rFonts w:ascii="Times New Roman" w:eastAsia="Arial Unicode MS" w:hAnsi="Times New Roman" w:cs="Times New Roman"/>
          <w:sz w:val="28"/>
          <w:szCs w:val="28"/>
          <w:lang w:val="kk-KZ" w:eastAsia="ko-KR"/>
        </w:rPr>
        <w:t xml:space="preserve">жылғы </w:t>
      </w:r>
      <w:r w:rsidR="00580637">
        <w:rPr>
          <w:rFonts w:ascii="Times New Roman" w:eastAsia="Arial Unicode MS" w:hAnsi="Times New Roman" w:cs="Times New Roman"/>
          <w:sz w:val="28"/>
          <w:szCs w:val="28"/>
          <w:lang w:val="kk-KZ" w:eastAsia="ko-KR"/>
        </w:rPr>
        <w:t>10</w:t>
      </w:r>
      <w:r w:rsidRPr="00F85D65">
        <w:rPr>
          <w:rFonts w:ascii="Times New Roman" w:eastAsia="Arial Unicode MS" w:hAnsi="Times New Roman" w:cs="Times New Roman"/>
          <w:sz w:val="28"/>
          <w:szCs w:val="28"/>
          <w:lang w:val="kk-KZ" w:eastAsia="ko-KR"/>
        </w:rPr>
        <w:t xml:space="preserve"> ма</w:t>
      </w:r>
      <w:r>
        <w:rPr>
          <w:rFonts w:ascii="Times New Roman" w:eastAsia="Arial Unicode MS" w:hAnsi="Times New Roman" w:cs="Times New Roman"/>
          <w:sz w:val="28"/>
          <w:szCs w:val="28"/>
          <w:lang w:val="kk-KZ" w:eastAsia="ko-KR"/>
        </w:rPr>
        <w:t>мыр</w:t>
      </w:r>
      <w:r w:rsidRPr="00F85D65">
        <w:rPr>
          <w:rFonts w:ascii="Times New Roman" w:eastAsia="Arial Unicode MS" w:hAnsi="Times New Roman" w:cs="Times New Roman"/>
          <w:sz w:val="28"/>
          <w:szCs w:val="28"/>
          <w:lang w:val="kk-KZ" w:eastAsia="ko-KR"/>
        </w:rPr>
        <w:t xml:space="preserve"> сағат 11.00– ге дейiнгі мерзімде мына мекенжайдан: Солтүстік Қазақстан облысы, Петропавл қаласы, Театральная көшесі, 56А, №16 кабинетте жергілікті уақытпен сағат 9.00-ден 18.30-ға дейiн, </w:t>
      </w:r>
      <w:r w:rsidR="00000000">
        <w:fldChar w:fldCharType="begin"/>
      </w:r>
      <w:r w:rsidR="00000000" w:rsidRPr="00580637">
        <w:rPr>
          <w:lang w:val="kk-KZ"/>
        </w:rPr>
        <w:instrText>HYPERLINK "mailto:zdrav@sko.kz"</w:instrText>
      </w:r>
      <w:r w:rsidR="00000000">
        <w:fldChar w:fldCharType="separate"/>
      </w:r>
      <w:r w:rsidRPr="00F85D65">
        <w:rPr>
          <w:rStyle w:val="a3"/>
          <w:rFonts w:ascii="Times New Roman" w:eastAsia="Arial Unicode MS" w:hAnsi="Times New Roman" w:cs="Times New Roman"/>
          <w:sz w:val="28"/>
          <w:szCs w:val="28"/>
          <w:lang w:val="kk-KZ"/>
        </w:rPr>
        <w:t>zdrav@sko.kz</w:t>
      </w:r>
      <w:r w:rsidR="00000000">
        <w:rPr>
          <w:rStyle w:val="a3"/>
          <w:rFonts w:ascii="Times New Roman" w:eastAsia="Arial Unicode MS" w:hAnsi="Times New Roman" w:cs="Times New Roman"/>
          <w:sz w:val="28"/>
          <w:szCs w:val="28"/>
          <w:lang w:val="kk-KZ"/>
        </w:rPr>
        <w:fldChar w:fldCharType="end"/>
      </w:r>
      <w:r w:rsidRPr="00F85D65">
        <w:rPr>
          <w:rFonts w:ascii="Times New Roman" w:eastAsia="Arial Unicode MS" w:hAnsi="Times New Roman" w:cs="Times New Roman"/>
          <w:color w:val="000000"/>
          <w:sz w:val="28"/>
          <w:szCs w:val="28"/>
          <w:lang w:val="kk-KZ"/>
        </w:rPr>
        <w:t xml:space="preserve">  </w:t>
      </w:r>
      <w:r w:rsidRPr="00F85D65">
        <w:rPr>
          <w:rFonts w:ascii="Times New Roman" w:eastAsia="Arial Unicode MS" w:hAnsi="Times New Roman" w:cs="Times New Roman"/>
          <w:sz w:val="28"/>
          <w:szCs w:val="28"/>
          <w:lang w:val="kk-KZ" w:eastAsia="ko-KR"/>
        </w:rPr>
        <w:t>электронды поштасы немесе</w:t>
      </w:r>
      <w:r w:rsidRPr="00F85D65">
        <w:rPr>
          <w:rFonts w:ascii="Times New Roman" w:eastAsia="Arial Unicode MS" w:hAnsi="Times New Roman" w:cs="Times New Roman"/>
          <w:sz w:val="28"/>
          <w:szCs w:val="28"/>
          <w:lang w:val="kk-KZ"/>
        </w:rPr>
        <w:t xml:space="preserve"> тапсырысшының интернет ресурсынан zdrav.sko.gov.kz</w:t>
      </w:r>
      <w:r w:rsidRPr="00F85D65">
        <w:rPr>
          <w:rFonts w:ascii="Times New Roman" w:eastAsia="Arial Unicode MS" w:hAnsi="Times New Roman" w:cs="Times New Roman"/>
          <w:sz w:val="28"/>
          <w:szCs w:val="28"/>
          <w:lang w:val="kk-KZ" w:eastAsia="ko-KR"/>
        </w:rPr>
        <w:t xml:space="preserve"> арқылы алуға болады.</w:t>
      </w:r>
    </w:p>
    <w:p w14:paraId="760D9A5C" w14:textId="11568323"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Тендерлік өтiнiмдердi тапсырудың соңғы мерзiмi 202</w:t>
      </w:r>
      <w:r>
        <w:rPr>
          <w:rFonts w:ascii="Times New Roman" w:eastAsia="Arial Unicode MS" w:hAnsi="Times New Roman" w:cs="Times New Roman"/>
          <w:sz w:val="28"/>
          <w:szCs w:val="28"/>
          <w:lang w:val="kk-KZ" w:eastAsia="ko-KR"/>
        </w:rPr>
        <w:t>3</w:t>
      </w:r>
      <w:r w:rsidRPr="00F85D65">
        <w:rPr>
          <w:rFonts w:ascii="Times New Roman" w:eastAsia="Arial Unicode MS" w:hAnsi="Times New Roman" w:cs="Times New Roman"/>
          <w:sz w:val="28"/>
          <w:szCs w:val="28"/>
          <w:lang w:val="kk-KZ" w:eastAsia="ko-KR"/>
        </w:rPr>
        <w:t xml:space="preserve"> жылғы               </w:t>
      </w:r>
      <w:r w:rsidR="00580637">
        <w:rPr>
          <w:rFonts w:ascii="Times New Roman" w:eastAsia="Arial Unicode MS" w:hAnsi="Times New Roman" w:cs="Times New Roman"/>
          <w:sz w:val="28"/>
          <w:szCs w:val="28"/>
          <w:lang w:val="kk-KZ" w:eastAsia="ko-KR"/>
        </w:rPr>
        <w:t>11</w:t>
      </w:r>
      <w:r>
        <w:rPr>
          <w:rFonts w:ascii="Times New Roman" w:eastAsia="Arial Unicode MS" w:hAnsi="Times New Roman" w:cs="Times New Roman"/>
          <w:sz w:val="28"/>
          <w:szCs w:val="28"/>
          <w:lang w:val="kk-KZ" w:eastAsia="ko-KR"/>
        </w:rPr>
        <w:t xml:space="preserve"> </w:t>
      </w:r>
      <w:r w:rsidRPr="00F85D65">
        <w:rPr>
          <w:rFonts w:ascii="Times New Roman" w:eastAsia="Arial Unicode MS" w:hAnsi="Times New Roman" w:cs="Times New Roman"/>
          <w:sz w:val="28"/>
          <w:szCs w:val="28"/>
          <w:lang w:val="kk-KZ" w:eastAsia="ko-KR"/>
        </w:rPr>
        <w:t>ма</w:t>
      </w:r>
      <w:r>
        <w:rPr>
          <w:rFonts w:ascii="Times New Roman" w:eastAsia="Arial Unicode MS" w:hAnsi="Times New Roman" w:cs="Times New Roman"/>
          <w:sz w:val="28"/>
          <w:szCs w:val="28"/>
          <w:lang w:val="kk-KZ" w:eastAsia="ko-KR"/>
        </w:rPr>
        <w:t>мыр</w:t>
      </w:r>
      <w:r w:rsidRPr="00F85D65">
        <w:rPr>
          <w:rFonts w:ascii="Times New Roman" w:eastAsia="Arial Unicode MS" w:hAnsi="Times New Roman" w:cs="Times New Roman"/>
          <w:sz w:val="28"/>
          <w:szCs w:val="28"/>
          <w:lang w:val="kk-KZ" w:eastAsia="ko-KR"/>
        </w:rPr>
        <w:t xml:space="preserve"> жергiлiктi уақытпен  сағат 10.00-ге дейiн.</w:t>
      </w:r>
    </w:p>
    <w:p w14:paraId="02E7AF44" w14:textId="17974F9D"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Тендерлік өтiнiмдер бар конверттер 202</w:t>
      </w:r>
      <w:r>
        <w:rPr>
          <w:rFonts w:ascii="Times New Roman" w:eastAsia="Arial Unicode MS" w:hAnsi="Times New Roman" w:cs="Times New Roman"/>
          <w:sz w:val="28"/>
          <w:szCs w:val="28"/>
          <w:lang w:val="kk-KZ" w:eastAsia="ko-KR"/>
        </w:rPr>
        <w:t xml:space="preserve">3 </w:t>
      </w:r>
      <w:r w:rsidRPr="00F85D65">
        <w:rPr>
          <w:rFonts w:ascii="Times New Roman" w:eastAsia="Arial Unicode MS" w:hAnsi="Times New Roman" w:cs="Times New Roman"/>
          <w:sz w:val="28"/>
          <w:szCs w:val="28"/>
          <w:lang w:val="kk-KZ" w:eastAsia="ko-KR"/>
        </w:rPr>
        <w:t xml:space="preserve">жылғы </w:t>
      </w:r>
      <w:r w:rsidR="00580637">
        <w:rPr>
          <w:rFonts w:ascii="Times New Roman" w:eastAsia="Arial Unicode MS" w:hAnsi="Times New Roman" w:cs="Times New Roman"/>
          <w:sz w:val="28"/>
          <w:szCs w:val="28"/>
          <w:lang w:val="kk-KZ" w:eastAsia="ko-KR"/>
        </w:rPr>
        <w:t>11</w:t>
      </w:r>
      <w:r w:rsidRPr="00F85D65">
        <w:rPr>
          <w:rFonts w:ascii="Times New Roman" w:eastAsia="Arial Unicode MS" w:hAnsi="Times New Roman" w:cs="Times New Roman"/>
          <w:sz w:val="28"/>
          <w:szCs w:val="28"/>
          <w:lang w:val="kk-KZ" w:eastAsia="ko-KR"/>
        </w:rPr>
        <w:t xml:space="preserve"> ма</w:t>
      </w:r>
      <w:r>
        <w:rPr>
          <w:rFonts w:ascii="Times New Roman" w:eastAsia="Arial Unicode MS" w:hAnsi="Times New Roman" w:cs="Times New Roman"/>
          <w:sz w:val="28"/>
          <w:szCs w:val="28"/>
          <w:lang w:val="kk-KZ" w:eastAsia="ko-KR"/>
        </w:rPr>
        <w:t>мыр</w:t>
      </w:r>
      <w:r w:rsidRPr="00F85D65">
        <w:rPr>
          <w:rFonts w:ascii="Times New Roman" w:eastAsia="Arial Unicode MS" w:hAnsi="Times New Roman" w:cs="Times New Roman"/>
          <w:sz w:val="28"/>
          <w:szCs w:val="28"/>
          <w:lang w:val="kk-KZ" w:eastAsia="ko-KR"/>
        </w:rPr>
        <w:t xml:space="preserve">  жергiлiктi уақытпен сағат 11.00-де келесі мекенжай бойынша ашылады: Солтүстік Қазақстан облысы, Петропавл қаласы, Театральная көшесі, 56 а,  отырыстар залы мекенжайы бойынша ашылады.</w:t>
      </w:r>
    </w:p>
    <w:p w14:paraId="0D3B704A"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Ықтимал өнім берушілер тендерлік өтінімдер бар конверттердің ашылуына қатыса алады.</w:t>
      </w:r>
    </w:p>
    <w:p w14:paraId="3C4F7D49"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Қосымша ақпарат пен анықтаманы 8 (7152) 52-51-65 телефоны арқылы алуға болады.</w:t>
      </w:r>
    </w:p>
    <w:p w14:paraId="50861F0B" w14:textId="77777777" w:rsidR="00895DE0" w:rsidRPr="00F85D65" w:rsidRDefault="00895DE0" w:rsidP="00895DE0">
      <w:pPr>
        <w:spacing w:line="240" w:lineRule="auto"/>
        <w:rPr>
          <w:rFonts w:ascii="Times New Roman" w:eastAsia="Arial Unicode MS" w:hAnsi="Times New Roman" w:cs="Times New Roman"/>
          <w:b/>
          <w:sz w:val="28"/>
          <w:szCs w:val="28"/>
          <w:lang w:val="kk-KZ"/>
        </w:rPr>
      </w:pPr>
    </w:p>
    <w:p w14:paraId="4461C921" w14:textId="77777777" w:rsidR="00895DE0" w:rsidRPr="00F85D65" w:rsidRDefault="00895DE0" w:rsidP="00895DE0">
      <w:pPr>
        <w:spacing w:line="240" w:lineRule="auto"/>
        <w:rPr>
          <w:rFonts w:ascii="Times New Roman" w:eastAsia="Arial Unicode MS" w:hAnsi="Times New Roman" w:cs="Times New Roman"/>
          <w:b/>
          <w:sz w:val="28"/>
          <w:szCs w:val="28"/>
          <w:lang w:val="kk-KZ"/>
        </w:rPr>
      </w:pPr>
    </w:p>
    <w:p w14:paraId="6E3343B6" w14:textId="77777777" w:rsidR="00895DE0" w:rsidRDefault="00895DE0" w:rsidP="00895DE0">
      <w:pPr>
        <w:rPr>
          <w:rFonts w:ascii="Times New Roman" w:eastAsia="Arial Unicode MS" w:hAnsi="Times New Roman" w:cs="Times New Roman"/>
          <w:b/>
          <w:sz w:val="28"/>
          <w:szCs w:val="28"/>
          <w:lang w:val="kk-KZ"/>
        </w:rPr>
      </w:pPr>
      <w:r>
        <w:rPr>
          <w:rFonts w:ascii="Times New Roman" w:eastAsia="Arial Unicode MS" w:hAnsi="Times New Roman" w:cs="Times New Roman"/>
          <w:b/>
          <w:sz w:val="28"/>
          <w:szCs w:val="28"/>
          <w:lang w:val="kk-KZ"/>
        </w:rPr>
        <w:br w:type="page"/>
      </w:r>
    </w:p>
    <w:p w14:paraId="3FB98AE3" w14:textId="77777777" w:rsidR="00895DE0" w:rsidRPr="00F85D65" w:rsidRDefault="00895DE0" w:rsidP="00895DE0">
      <w:pPr>
        <w:spacing w:line="240" w:lineRule="auto"/>
        <w:jc w:val="center"/>
        <w:rPr>
          <w:rFonts w:ascii="Times New Roman" w:eastAsia="Arial Unicode MS" w:hAnsi="Times New Roman" w:cs="Times New Roman"/>
          <w:b/>
          <w:sz w:val="28"/>
          <w:szCs w:val="28"/>
          <w:lang w:val="kk-KZ"/>
        </w:rPr>
      </w:pPr>
      <w:r w:rsidRPr="00F85D65">
        <w:rPr>
          <w:rFonts w:ascii="Times New Roman" w:eastAsia="Arial Unicode MS" w:hAnsi="Times New Roman" w:cs="Times New Roman"/>
          <w:b/>
          <w:sz w:val="28"/>
          <w:szCs w:val="28"/>
          <w:lang w:val="kk-KZ"/>
        </w:rPr>
        <w:lastRenderedPageBreak/>
        <w:t xml:space="preserve">Объявление </w:t>
      </w:r>
    </w:p>
    <w:p w14:paraId="4C120459"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p>
    <w:p w14:paraId="6A3DBB06" w14:textId="5D3C79E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proofErr w:type="gramStart"/>
      <w:r w:rsidRPr="00F85D65">
        <w:rPr>
          <w:rFonts w:ascii="Times New Roman" w:eastAsia="Arial Unicode MS" w:hAnsi="Times New Roman" w:cs="Times New Roman"/>
          <w:sz w:val="28"/>
          <w:szCs w:val="28"/>
        </w:rPr>
        <w:t>КГУ  «</w:t>
      </w:r>
      <w:proofErr w:type="gramEnd"/>
      <w:r w:rsidRPr="00F85D65">
        <w:rPr>
          <w:rFonts w:ascii="Times New Roman" w:eastAsia="Arial Unicode MS" w:hAnsi="Times New Roman" w:cs="Times New Roman"/>
          <w:sz w:val="28"/>
          <w:szCs w:val="28"/>
        </w:rPr>
        <w:t xml:space="preserve">Управление здравоохранения акимата Северо-Казахстанской  области» объявляет о </w:t>
      </w:r>
      <w:r w:rsidRPr="005A300A">
        <w:rPr>
          <w:rFonts w:ascii="Times New Roman" w:eastAsia="Arial Unicode MS" w:hAnsi="Times New Roman" w:cs="Times New Roman"/>
          <w:sz w:val="28"/>
          <w:szCs w:val="28"/>
        </w:rPr>
        <w:t xml:space="preserve">проведении закупа </w:t>
      </w:r>
      <w:r w:rsidRPr="005A300A">
        <w:rPr>
          <w:rFonts w:ascii="Times New Roman" w:eastAsia="Arial Unicode MS" w:hAnsi="Times New Roman" w:cs="Times New Roman"/>
          <w:sz w:val="28"/>
          <w:szCs w:val="28"/>
          <w:lang w:val="kk-KZ"/>
        </w:rPr>
        <w:t xml:space="preserve">вакцин </w:t>
      </w:r>
      <w:r w:rsidRPr="00F85D65">
        <w:rPr>
          <w:rFonts w:ascii="Times New Roman" w:eastAsia="Arial Unicode MS" w:hAnsi="Times New Roman" w:cs="Times New Roman"/>
          <w:sz w:val="28"/>
          <w:szCs w:val="28"/>
        </w:rPr>
        <w:t>способом  тендера в рамках гарантированного объема бесплатной медицинской помощи на 202</w:t>
      </w:r>
      <w:r>
        <w:rPr>
          <w:rFonts w:ascii="Times New Roman" w:eastAsia="Arial Unicode MS" w:hAnsi="Times New Roman" w:cs="Times New Roman"/>
          <w:sz w:val="28"/>
          <w:szCs w:val="28"/>
        </w:rPr>
        <w:t>3</w:t>
      </w:r>
      <w:r w:rsidRPr="00F85D65">
        <w:rPr>
          <w:rFonts w:ascii="Times New Roman" w:eastAsia="Arial Unicode MS" w:hAnsi="Times New Roman" w:cs="Times New Roman"/>
          <w:sz w:val="28"/>
          <w:szCs w:val="28"/>
        </w:rPr>
        <w:t xml:space="preserve"> год.  </w:t>
      </w:r>
    </w:p>
    <w:p w14:paraId="5D3CB636"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Полный перечень товара, объемы, условия поставки, выделенная для закупа сумма и подробная </w:t>
      </w:r>
      <w:proofErr w:type="gramStart"/>
      <w:r w:rsidRPr="00F85D65">
        <w:rPr>
          <w:rFonts w:ascii="Times New Roman" w:eastAsia="Arial Unicode MS" w:hAnsi="Times New Roman" w:cs="Times New Roman"/>
          <w:sz w:val="28"/>
          <w:szCs w:val="28"/>
        </w:rPr>
        <w:t>спецификация  указаны</w:t>
      </w:r>
      <w:proofErr w:type="gramEnd"/>
      <w:r w:rsidRPr="00F85D65">
        <w:rPr>
          <w:rFonts w:ascii="Times New Roman" w:eastAsia="Arial Unicode MS" w:hAnsi="Times New Roman" w:cs="Times New Roman"/>
          <w:sz w:val="28"/>
          <w:szCs w:val="28"/>
        </w:rPr>
        <w:t xml:space="preserve"> в тендерной документации.</w:t>
      </w:r>
    </w:p>
    <w:p w14:paraId="7D271812" w14:textId="54452208"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Сроки поставки: </w:t>
      </w:r>
      <w:r w:rsidRPr="00F85D65">
        <w:rPr>
          <w:rFonts w:ascii="Times New Roman" w:eastAsia="Arial Unicode MS" w:hAnsi="Times New Roman" w:cs="Times New Roman"/>
          <w:sz w:val="28"/>
          <w:szCs w:val="28"/>
          <w:lang w:val="kk-KZ" w:eastAsia="ko-KR"/>
        </w:rPr>
        <w:t xml:space="preserve">в </w:t>
      </w:r>
      <w:r>
        <w:rPr>
          <w:rFonts w:ascii="Times New Roman" w:eastAsia="Arial Unicode MS" w:hAnsi="Times New Roman" w:cs="Times New Roman"/>
          <w:sz w:val="28"/>
          <w:szCs w:val="28"/>
          <w:lang w:val="kk-KZ" w:eastAsia="ko-KR"/>
        </w:rPr>
        <w:t>течение 30</w:t>
      </w:r>
      <w:r w:rsidRPr="00F85D65">
        <w:rPr>
          <w:rFonts w:ascii="Times New Roman" w:eastAsia="Arial Unicode MS" w:hAnsi="Times New Roman" w:cs="Times New Roman"/>
          <w:sz w:val="28"/>
          <w:szCs w:val="28"/>
          <w:lang w:val="kk-KZ" w:eastAsia="ko-KR"/>
        </w:rPr>
        <w:t xml:space="preserve"> календарных дней со дня регистрации договора органах казначейства</w:t>
      </w:r>
      <w:r w:rsidRPr="00F85D65">
        <w:rPr>
          <w:rFonts w:ascii="Times New Roman" w:eastAsia="Arial Unicode MS" w:hAnsi="Times New Roman" w:cs="Times New Roman"/>
          <w:sz w:val="28"/>
          <w:szCs w:val="28"/>
        </w:rPr>
        <w:t>.</w:t>
      </w:r>
    </w:p>
    <w:p w14:paraId="5FD35E4D"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Место поставки: Северо-Казахстанская область, </w:t>
      </w:r>
      <w:proofErr w:type="spellStart"/>
      <w:r w:rsidRPr="00F85D65">
        <w:rPr>
          <w:rFonts w:ascii="Times New Roman" w:eastAsia="Arial Unicode MS" w:hAnsi="Times New Roman" w:cs="Times New Roman"/>
          <w:sz w:val="28"/>
          <w:szCs w:val="28"/>
        </w:rPr>
        <w:t>г.Петропавловск</w:t>
      </w:r>
      <w:proofErr w:type="spellEnd"/>
      <w:r w:rsidRPr="00F85D65">
        <w:rPr>
          <w:rFonts w:ascii="Times New Roman" w:eastAsia="Arial Unicode MS" w:hAnsi="Times New Roman" w:cs="Times New Roman"/>
          <w:sz w:val="28"/>
          <w:szCs w:val="28"/>
        </w:rPr>
        <w:t>, КГУ «Управление здравоохранения акимата Северо-Казахстанской области».</w:t>
      </w:r>
    </w:p>
    <w:p w14:paraId="4AD5A23D" w14:textId="2CE977B6"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7B0A21">
        <w:rPr>
          <w:rFonts w:ascii="Times New Roman" w:eastAsia="Arial Unicode MS" w:hAnsi="Times New Roman" w:cs="Times New Roman"/>
          <w:sz w:val="28"/>
          <w:szCs w:val="28"/>
        </w:rPr>
        <w:t xml:space="preserve">К тендеру допускаются все потенциальные  поставщики, отвечающие квалификационным требованиям, указанным в </w:t>
      </w:r>
      <w:r>
        <w:rPr>
          <w:rFonts w:ascii="Times New Roman" w:eastAsia="Arial Unicode MS" w:hAnsi="Times New Roman" w:cs="Times New Roman"/>
          <w:sz w:val="28"/>
          <w:szCs w:val="28"/>
        </w:rPr>
        <w:t>главе 3</w:t>
      </w:r>
      <w:r w:rsidRPr="007B0A21">
        <w:rPr>
          <w:rFonts w:ascii="Times New Roman" w:eastAsia="Arial Unicode MS" w:hAnsi="Times New Roman" w:cs="Times New Roman"/>
          <w:sz w:val="28"/>
          <w:szCs w:val="28"/>
        </w:rPr>
        <w:t xml:space="preserve"> </w:t>
      </w:r>
      <w:r w:rsidRPr="00895DE0">
        <w:rPr>
          <w:rFonts w:ascii="Times New Roman" w:eastAsia="Arial Unicode MS" w:hAnsi="Times New Roman" w:cs="Times New Roman"/>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7B0A21">
        <w:rPr>
          <w:rFonts w:ascii="Times New Roman" w:eastAsia="Arial Unicode MS" w:hAnsi="Times New Roman" w:cs="Times New Roman"/>
          <w:sz w:val="28"/>
          <w:szCs w:val="28"/>
        </w:rPr>
        <w:t>, утвержденных Постановлением Правительства Республики Казахстан от 04 июня 2021 года №375.</w:t>
      </w:r>
    </w:p>
    <w:p w14:paraId="00BDD814" w14:textId="1C63287B"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Пакет тендерной документации можно получить в срок до 11 часов </w:t>
      </w:r>
      <w:r w:rsidR="00580637">
        <w:rPr>
          <w:rFonts w:ascii="Times New Roman" w:eastAsia="Arial Unicode MS" w:hAnsi="Times New Roman" w:cs="Times New Roman"/>
          <w:sz w:val="28"/>
          <w:szCs w:val="28"/>
          <w:lang w:val="kk-KZ"/>
        </w:rPr>
        <w:t>10</w:t>
      </w:r>
      <w:r w:rsidRPr="00F85D65">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ма</w:t>
      </w:r>
      <w:r w:rsidRPr="00F85D65">
        <w:rPr>
          <w:rFonts w:ascii="Times New Roman" w:eastAsia="Arial Unicode MS" w:hAnsi="Times New Roman" w:cs="Times New Roman"/>
          <w:sz w:val="28"/>
          <w:szCs w:val="28"/>
          <w:lang w:val="kk-KZ"/>
        </w:rPr>
        <w:t>я</w:t>
      </w:r>
      <w:r w:rsidRPr="00F85D65">
        <w:rPr>
          <w:rFonts w:ascii="Times New Roman" w:eastAsia="Arial Unicode MS" w:hAnsi="Times New Roman" w:cs="Times New Roman"/>
          <w:sz w:val="28"/>
          <w:szCs w:val="28"/>
        </w:rPr>
        <w:t xml:space="preserve"> 20</w:t>
      </w:r>
      <w:r w:rsidRPr="00F85D65">
        <w:rPr>
          <w:rFonts w:ascii="Times New Roman" w:eastAsia="Arial Unicode MS" w:hAnsi="Times New Roman" w:cs="Times New Roman"/>
          <w:sz w:val="28"/>
          <w:szCs w:val="28"/>
          <w:lang w:val="kk-KZ"/>
        </w:rPr>
        <w:t>2</w:t>
      </w:r>
      <w:r>
        <w:rPr>
          <w:rFonts w:ascii="Times New Roman" w:eastAsia="Arial Unicode MS" w:hAnsi="Times New Roman" w:cs="Times New Roman"/>
          <w:sz w:val="28"/>
          <w:szCs w:val="28"/>
          <w:lang w:val="kk-KZ"/>
        </w:rPr>
        <w:t>3</w:t>
      </w:r>
      <w:r w:rsidRPr="00F85D65">
        <w:rPr>
          <w:rFonts w:ascii="Times New Roman" w:eastAsia="Arial Unicode MS" w:hAnsi="Times New Roman" w:cs="Times New Roman"/>
          <w:sz w:val="28"/>
          <w:szCs w:val="28"/>
        </w:rPr>
        <w:t xml:space="preserve"> года включительно по адресу: Северо-Казахстанская область, г. Петропавловск, ул.</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Театральная, 56</w:t>
      </w:r>
      <w:r w:rsidRPr="00F85D65">
        <w:rPr>
          <w:rFonts w:ascii="Times New Roman" w:eastAsia="Arial Unicode MS" w:hAnsi="Times New Roman" w:cs="Times New Roman"/>
          <w:sz w:val="28"/>
          <w:szCs w:val="28"/>
          <w:lang w:val="kk-KZ"/>
        </w:rPr>
        <w:t>А</w:t>
      </w:r>
      <w:r w:rsidRPr="00F85D65">
        <w:rPr>
          <w:rFonts w:ascii="Times New Roman" w:eastAsia="Arial Unicode MS" w:hAnsi="Times New Roman" w:cs="Times New Roman"/>
          <w:sz w:val="28"/>
          <w:szCs w:val="28"/>
        </w:rPr>
        <w:t xml:space="preserve">, </w:t>
      </w:r>
      <w:proofErr w:type="spellStart"/>
      <w:r w:rsidRPr="00F85D65">
        <w:rPr>
          <w:rFonts w:ascii="Times New Roman" w:eastAsia="Arial Unicode MS" w:hAnsi="Times New Roman" w:cs="Times New Roman"/>
          <w:sz w:val="28"/>
          <w:szCs w:val="28"/>
        </w:rPr>
        <w:t>каб</w:t>
      </w:r>
      <w:proofErr w:type="spellEnd"/>
      <w:r w:rsidRPr="00F85D65">
        <w:rPr>
          <w:rFonts w:ascii="Times New Roman" w:eastAsia="Arial Unicode MS" w:hAnsi="Times New Roman" w:cs="Times New Roman"/>
          <w:sz w:val="28"/>
          <w:szCs w:val="28"/>
          <w:lang w:val="kk-KZ"/>
        </w:rPr>
        <w:t xml:space="preserve">инет </w:t>
      </w:r>
      <w:r w:rsidRPr="00F85D65">
        <w:rPr>
          <w:rFonts w:ascii="Times New Roman" w:eastAsia="Arial Unicode MS" w:hAnsi="Times New Roman" w:cs="Times New Roman"/>
          <w:sz w:val="28"/>
          <w:szCs w:val="28"/>
        </w:rPr>
        <w:t>№</w:t>
      </w:r>
      <w:r w:rsidRPr="00F85D65">
        <w:rPr>
          <w:rFonts w:ascii="Times New Roman" w:eastAsia="Arial Unicode MS" w:hAnsi="Times New Roman" w:cs="Times New Roman"/>
          <w:sz w:val="28"/>
          <w:szCs w:val="28"/>
          <w:lang w:val="kk-KZ"/>
        </w:rPr>
        <w:t xml:space="preserve"> 16</w:t>
      </w:r>
      <w:r w:rsidRPr="00F85D65">
        <w:rPr>
          <w:rFonts w:ascii="Times New Roman" w:eastAsia="Arial Unicode MS" w:hAnsi="Times New Roman" w:cs="Times New Roman"/>
          <w:sz w:val="28"/>
          <w:szCs w:val="28"/>
        </w:rPr>
        <w:t xml:space="preserve"> с 9 часов 00 минут по 18 часов 30 минут местного времени, посредством электронной почты по адресу </w:t>
      </w:r>
      <w:hyperlink r:id="rId4" w:history="1">
        <w:r w:rsidRPr="00F85D65">
          <w:rPr>
            <w:rStyle w:val="a3"/>
            <w:rFonts w:ascii="Times New Roman" w:eastAsia="Arial Unicode MS" w:hAnsi="Times New Roman" w:cs="Times New Roman"/>
            <w:sz w:val="28"/>
            <w:szCs w:val="28"/>
            <w:lang w:val="en-US"/>
          </w:rPr>
          <w:t>zdrav</w:t>
        </w:r>
        <w:r w:rsidRPr="00F85D65">
          <w:rPr>
            <w:rStyle w:val="a3"/>
            <w:rFonts w:ascii="Times New Roman" w:eastAsia="Arial Unicode MS" w:hAnsi="Times New Roman" w:cs="Times New Roman"/>
            <w:sz w:val="28"/>
            <w:szCs w:val="28"/>
          </w:rPr>
          <w:t>@</w:t>
        </w:r>
        <w:r w:rsidRPr="00F85D65">
          <w:rPr>
            <w:rStyle w:val="a3"/>
            <w:rFonts w:ascii="Times New Roman" w:eastAsia="Arial Unicode MS" w:hAnsi="Times New Roman" w:cs="Times New Roman"/>
            <w:sz w:val="28"/>
            <w:szCs w:val="28"/>
            <w:lang w:val="en-US"/>
          </w:rPr>
          <w:t>sko</w:t>
        </w:r>
        <w:r w:rsidRPr="00F85D65">
          <w:rPr>
            <w:rStyle w:val="a3"/>
            <w:rFonts w:ascii="Times New Roman" w:eastAsia="Arial Unicode MS" w:hAnsi="Times New Roman" w:cs="Times New Roman"/>
            <w:sz w:val="28"/>
            <w:szCs w:val="28"/>
          </w:rPr>
          <w:t>.</w:t>
        </w:r>
        <w:proofErr w:type="spellStart"/>
        <w:r w:rsidRPr="00F85D65">
          <w:rPr>
            <w:rStyle w:val="a3"/>
            <w:rFonts w:ascii="Times New Roman" w:eastAsia="Arial Unicode MS" w:hAnsi="Times New Roman" w:cs="Times New Roman"/>
            <w:sz w:val="28"/>
            <w:szCs w:val="28"/>
            <w:lang w:val="en-US"/>
          </w:rPr>
          <w:t>kz</w:t>
        </w:r>
        <w:proofErr w:type="spellEnd"/>
      </w:hyperlink>
      <w:r w:rsidRPr="00F85D65">
        <w:rPr>
          <w:rFonts w:ascii="Times New Roman" w:eastAsia="Arial Unicode MS" w:hAnsi="Times New Roman" w:cs="Times New Roman"/>
          <w:sz w:val="28"/>
          <w:szCs w:val="28"/>
        </w:rPr>
        <w:t xml:space="preserve">  или на интернет ресурсе заказчика  </w:t>
      </w:r>
      <w:proofErr w:type="spellStart"/>
      <w:r w:rsidRPr="00F85D65">
        <w:rPr>
          <w:rFonts w:ascii="Times New Roman" w:eastAsia="Arial Unicode MS" w:hAnsi="Times New Roman" w:cs="Times New Roman"/>
          <w:sz w:val="28"/>
          <w:szCs w:val="28"/>
          <w:lang w:val="en-US"/>
        </w:rPr>
        <w:t>zdrav</w:t>
      </w:r>
      <w:proofErr w:type="spellEnd"/>
      <w:r w:rsidRPr="00F85D65">
        <w:rPr>
          <w:rFonts w:ascii="Times New Roman" w:eastAsia="Arial Unicode MS" w:hAnsi="Times New Roman" w:cs="Times New Roman"/>
          <w:sz w:val="28"/>
          <w:szCs w:val="28"/>
        </w:rPr>
        <w:t>.</w:t>
      </w:r>
      <w:proofErr w:type="spellStart"/>
      <w:r w:rsidRPr="00F85D65">
        <w:rPr>
          <w:rFonts w:ascii="Times New Roman" w:eastAsia="Arial Unicode MS" w:hAnsi="Times New Roman" w:cs="Times New Roman"/>
          <w:sz w:val="28"/>
          <w:szCs w:val="28"/>
          <w:lang w:val="en-US"/>
        </w:rPr>
        <w:t>sko</w:t>
      </w:r>
      <w:proofErr w:type="spellEnd"/>
      <w:r w:rsidRPr="00F85D65">
        <w:rPr>
          <w:rFonts w:ascii="Times New Roman" w:eastAsia="Arial Unicode MS" w:hAnsi="Times New Roman" w:cs="Times New Roman"/>
          <w:sz w:val="28"/>
          <w:szCs w:val="28"/>
        </w:rPr>
        <w:t>.</w:t>
      </w:r>
      <w:r w:rsidRPr="00F85D65">
        <w:rPr>
          <w:rFonts w:ascii="Times New Roman" w:eastAsia="Arial Unicode MS" w:hAnsi="Times New Roman" w:cs="Times New Roman"/>
          <w:sz w:val="28"/>
          <w:szCs w:val="28"/>
          <w:lang w:val="en-US"/>
        </w:rPr>
        <w:t>gov</w:t>
      </w:r>
      <w:r w:rsidRPr="00F85D65">
        <w:rPr>
          <w:rFonts w:ascii="Times New Roman" w:eastAsia="Arial Unicode MS" w:hAnsi="Times New Roman" w:cs="Times New Roman"/>
          <w:sz w:val="28"/>
          <w:szCs w:val="28"/>
        </w:rPr>
        <w:t>.</w:t>
      </w:r>
      <w:proofErr w:type="spellStart"/>
      <w:r w:rsidRPr="00F85D65">
        <w:rPr>
          <w:rFonts w:ascii="Times New Roman" w:eastAsia="Arial Unicode MS" w:hAnsi="Times New Roman" w:cs="Times New Roman"/>
          <w:sz w:val="28"/>
          <w:szCs w:val="28"/>
          <w:lang w:val="en-US"/>
        </w:rPr>
        <w:t>kz</w:t>
      </w:r>
      <w:proofErr w:type="spellEnd"/>
      <w:r w:rsidRPr="00F85D65">
        <w:rPr>
          <w:rFonts w:ascii="Times New Roman" w:eastAsia="Arial Unicode MS" w:hAnsi="Times New Roman" w:cs="Times New Roman"/>
          <w:sz w:val="28"/>
          <w:szCs w:val="28"/>
        </w:rPr>
        <w:t>.</w:t>
      </w:r>
    </w:p>
    <w:p w14:paraId="0E17298C" w14:textId="092307ED"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Окончательный срок предоставления тендерных заявок до 1</w:t>
      </w:r>
      <w:r w:rsidRPr="00F85D65">
        <w:rPr>
          <w:rFonts w:ascii="Times New Roman" w:eastAsia="Arial Unicode MS" w:hAnsi="Times New Roman" w:cs="Times New Roman"/>
          <w:sz w:val="28"/>
          <w:szCs w:val="28"/>
          <w:lang w:val="kk-KZ"/>
        </w:rPr>
        <w:t>0</w:t>
      </w:r>
      <w:r w:rsidRPr="00F85D65">
        <w:rPr>
          <w:rFonts w:ascii="Times New Roman" w:eastAsia="Arial Unicode MS" w:hAnsi="Times New Roman" w:cs="Times New Roman"/>
          <w:sz w:val="28"/>
          <w:szCs w:val="28"/>
        </w:rPr>
        <w:t xml:space="preserve"> часов местного времени  </w:t>
      </w:r>
      <w:r w:rsidR="00580637">
        <w:rPr>
          <w:rFonts w:ascii="Times New Roman" w:eastAsia="Arial Unicode MS" w:hAnsi="Times New Roman" w:cs="Times New Roman"/>
          <w:sz w:val="28"/>
          <w:szCs w:val="28"/>
          <w:lang w:val="kk-KZ"/>
        </w:rPr>
        <w:t>11</w:t>
      </w:r>
      <w:r w:rsidRPr="00F85D65">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ма</w:t>
      </w:r>
      <w:r w:rsidRPr="00F85D65">
        <w:rPr>
          <w:rFonts w:ascii="Times New Roman" w:eastAsia="Arial Unicode MS" w:hAnsi="Times New Roman" w:cs="Times New Roman"/>
          <w:sz w:val="28"/>
          <w:szCs w:val="28"/>
          <w:lang w:val="kk-KZ"/>
        </w:rPr>
        <w:t>я</w:t>
      </w:r>
      <w:r w:rsidRPr="00F85D65">
        <w:rPr>
          <w:rFonts w:ascii="Times New Roman" w:eastAsia="Arial Unicode MS" w:hAnsi="Times New Roman" w:cs="Times New Roman"/>
          <w:sz w:val="28"/>
          <w:szCs w:val="28"/>
        </w:rPr>
        <w:t xml:space="preserve">  20</w:t>
      </w:r>
      <w:r w:rsidRPr="00F85D65">
        <w:rPr>
          <w:rFonts w:ascii="Times New Roman" w:eastAsia="Arial Unicode MS" w:hAnsi="Times New Roman" w:cs="Times New Roman"/>
          <w:sz w:val="28"/>
          <w:szCs w:val="28"/>
          <w:lang w:val="kk-KZ"/>
        </w:rPr>
        <w:t>2</w:t>
      </w:r>
      <w:r>
        <w:rPr>
          <w:rFonts w:ascii="Times New Roman" w:eastAsia="Arial Unicode MS" w:hAnsi="Times New Roman" w:cs="Times New Roman"/>
          <w:sz w:val="28"/>
          <w:szCs w:val="28"/>
          <w:lang w:val="kk-KZ"/>
        </w:rPr>
        <w:t xml:space="preserve">3 </w:t>
      </w:r>
      <w:r w:rsidRPr="00F85D65">
        <w:rPr>
          <w:rFonts w:ascii="Times New Roman" w:eastAsia="Arial Unicode MS" w:hAnsi="Times New Roman" w:cs="Times New Roman"/>
          <w:sz w:val="28"/>
          <w:szCs w:val="28"/>
        </w:rPr>
        <w:t>года.</w:t>
      </w:r>
    </w:p>
    <w:p w14:paraId="29A18EC4" w14:textId="2908D959"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Конверты с тендерными заявками будут вскрываться в 1</w:t>
      </w:r>
      <w:r w:rsidRPr="00F85D65">
        <w:rPr>
          <w:rFonts w:ascii="Times New Roman" w:eastAsia="Arial Unicode MS" w:hAnsi="Times New Roman" w:cs="Times New Roman"/>
          <w:sz w:val="28"/>
          <w:szCs w:val="28"/>
          <w:lang w:val="kk-KZ"/>
        </w:rPr>
        <w:t>1</w:t>
      </w:r>
      <w:r w:rsidRPr="00F85D65">
        <w:rPr>
          <w:rFonts w:ascii="Times New Roman" w:eastAsia="Arial Unicode MS" w:hAnsi="Times New Roman" w:cs="Times New Roman"/>
          <w:sz w:val="28"/>
          <w:szCs w:val="28"/>
        </w:rPr>
        <w:t xml:space="preserve"> часов местного времени </w:t>
      </w:r>
      <w:r w:rsidR="00580637">
        <w:rPr>
          <w:rFonts w:ascii="Times New Roman" w:eastAsia="Arial Unicode MS" w:hAnsi="Times New Roman" w:cs="Times New Roman"/>
          <w:sz w:val="28"/>
          <w:szCs w:val="28"/>
        </w:rPr>
        <w:t>11</w:t>
      </w:r>
      <w:r w:rsidRPr="00F85D65">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ма</w:t>
      </w:r>
      <w:r w:rsidRPr="00F85D65">
        <w:rPr>
          <w:rFonts w:ascii="Times New Roman" w:eastAsia="Arial Unicode MS" w:hAnsi="Times New Roman" w:cs="Times New Roman"/>
          <w:sz w:val="28"/>
          <w:szCs w:val="28"/>
          <w:lang w:val="kk-KZ"/>
        </w:rPr>
        <w:t>я</w:t>
      </w:r>
      <w:r w:rsidRPr="00F85D65">
        <w:rPr>
          <w:rFonts w:ascii="Times New Roman" w:eastAsia="Arial Unicode MS" w:hAnsi="Times New Roman" w:cs="Times New Roman"/>
          <w:sz w:val="28"/>
          <w:szCs w:val="28"/>
        </w:rPr>
        <w:t xml:space="preserve"> 20</w:t>
      </w:r>
      <w:r w:rsidRPr="00F85D65">
        <w:rPr>
          <w:rFonts w:ascii="Times New Roman" w:eastAsia="Arial Unicode MS" w:hAnsi="Times New Roman" w:cs="Times New Roman"/>
          <w:sz w:val="28"/>
          <w:szCs w:val="28"/>
          <w:lang w:val="kk-KZ"/>
        </w:rPr>
        <w:t>2</w:t>
      </w:r>
      <w:r>
        <w:rPr>
          <w:rFonts w:ascii="Times New Roman" w:eastAsia="Arial Unicode MS" w:hAnsi="Times New Roman" w:cs="Times New Roman"/>
          <w:sz w:val="28"/>
          <w:szCs w:val="28"/>
          <w:lang w:val="kk-KZ"/>
        </w:rPr>
        <w:t>3</w:t>
      </w:r>
      <w:r w:rsidRPr="00F85D65">
        <w:rPr>
          <w:rFonts w:ascii="Times New Roman" w:eastAsia="Arial Unicode MS" w:hAnsi="Times New Roman" w:cs="Times New Roman"/>
          <w:sz w:val="28"/>
          <w:szCs w:val="28"/>
        </w:rPr>
        <w:t xml:space="preserve"> года </w:t>
      </w:r>
      <w:proofErr w:type="gramStart"/>
      <w:r w:rsidRPr="00F85D65">
        <w:rPr>
          <w:rFonts w:ascii="Times New Roman" w:eastAsia="Arial Unicode MS" w:hAnsi="Times New Roman" w:cs="Times New Roman"/>
          <w:sz w:val="28"/>
          <w:szCs w:val="28"/>
        </w:rPr>
        <w:t>по  адресу</w:t>
      </w:r>
      <w:proofErr w:type="gramEnd"/>
      <w:r w:rsidRPr="00F85D65">
        <w:rPr>
          <w:rFonts w:ascii="Times New Roman" w:eastAsia="Arial Unicode MS" w:hAnsi="Times New Roman" w:cs="Times New Roman"/>
          <w:sz w:val="28"/>
          <w:szCs w:val="28"/>
        </w:rPr>
        <w:t>: Северо-Казахстанская область, г.</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Петропавловск, ул.</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Театральная, 56а, зал заседаний.</w:t>
      </w:r>
    </w:p>
    <w:p w14:paraId="35EECF4E"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Потенциальные поставщики могут присутствовать при вскрытии конвертов с тендерными заявками.</w:t>
      </w:r>
    </w:p>
    <w:p w14:paraId="2593BA38"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Дополнительную информацию и справку можно получить по телефону: 8(7152)</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52-51-65.</w:t>
      </w:r>
    </w:p>
    <w:p w14:paraId="79A819D9" w14:textId="572402B4" w:rsidR="00046891" w:rsidRPr="00895DE0" w:rsidRDefault="00046891" w:rsidP="00895DE0"/>
    <w:sectPr w:rsidR="00046891" w:rsidRPr="00895DE0" w:rsidSect="00D57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21BA"/>
    <w:rsid w:val="00007506"/>
    <w:rsid w:val="000334DE"/>
    <w:rsid w:val="00046891"/>
    <w:rsid w:val="00072938"/>
    <w:rsid w:val="000735F8"/>
    <w:rsid w:val="0007362D"/>
    <w:rsid w:val="00074132"/>
    <w:rsid w:val="000B2AD8"/>
    <w:rsid w:val="000B66E7"/>
    <w:rsid w:val="000C533F"/>
    <w:rsid w:val="000E2E77"/>
    <w:rsid w:val="000E316D"/>
    <w:rsid w:val="0011076F"/>
    <w:rsid w:val="00112E93"/>
    <w:rsid w:val="00113F6C"/>
    <w:rsid w:val="00125C19"/>
    <w:rsid w:val="001276A7"/>
    <w:rsid w:val="00141211"/>
    <w:rsid w:val="00143390"/>
    <w:rsid w:val="00147C0B"/>
    <w:rsid w:val="00181E8D"/>
    <w:rsid w:val="0019239B"/>
    <w:rsid w:val="001934A4"/>
    <w:rsid w:val="001A0C81"/>
    <w:rsid w:val="001B7098"/>
    <w:rsid w:val="001D08EF"/>
    <w:rsid w:val="001D1119"/>
    <w:rsid w:val="001D14D7"/>
    <w:rsid w:val="001D3803"/>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C618A"/>
    <w:rsid w:val="002E4197"/>
    <w:rsid w:val="002E5176"/>
    <w:rsid w:val="002E5EF4"/>
    <w:rsid w:val="002F6211"/>
    <w:rsid w:val="003056E2"/>
    <w:rsid w:val="00356BFC"/>
    <w:rsid w:val="00356EFE"/>
    <w:rsid w:val="00370973"/>
    <w:rsid w:val="00374581"/>
    <w:rsid w:val="00393C90"/>
    <w:rsid w:val="003A5491"/>
    <w:rsid w:val="003B69AD"/>
    <w:rsid w:val="003B7D8C"/>
    <w:rsid w:val="003D3316"/>
    <w:rsid w:val="003E7ADA"/>
    <w:rsid w:val="003F00FE"/>
    <w:rsid w:val="00413D85"/>
    <w:rsid w:val="00415B44"/>
    <w:rsid w:val="00441BD9"/>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0637"/>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62AD8"/>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5DE0"/>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528B3"/>
    <w:rsid w:val="00C53DF2"/>
    <w:rsid w:val="00C84A42"/>
    <w:rsid w:val="00CC2D7F"/>
    <w:rsid w:val="00CD2C6C"/>
    <w:rsid w:val="00D5774A"/>
    <w:rsid w:val="00D6169A"/>
    <w:rsid w:val="00D633EA"/>
    <w:rsid w:val="00D642AE"/>
    <w:rsid w:val="00D66538"/>
    <w:rsid w:val="00D927CF"/>
    <w:rsid w:val="00DB1FBC"/>
    <w:rsid w:val="00DC3DC1"/>
    <w:rsid w:val="00DC6DE8"/>
    <w:rsid w:val="00DD19AD"/>
    <w:rsid w:val="00DD42B2"/>
    <w:rsid w:val="00DE236D"/>
    <w:rsid w:val="00DF2403"/>
    <w:rsid w:val="00E16656"/>
    <w:rsid w:val="00E16862"/>
    <w:rsid w:val="00E23FCE"/>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50D1"/>
    <w:rsid w:val="00F42CF7"/>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E71C"/>
  <w15:docId w15:val="{78FEC5A2-3E6B-4A94-91E3-2E5E7C26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paragraph" w:styleId="a6">
    <w:name w:val="Balloon Text"/>
    <w:basedOn w:val="a"/>
    <w:link w:val="a7"/>
    <w:uiPriority w:val="99"/>
    <w:semiHidden/>
    <w:unhideWhenUsed/>
    <w:rsid w:val="001276A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7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drav@sko.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2</Pages>
  <Words>644</Words>
  <Characters>3676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Zdrav2022-39@hotmail.com</cp:lastModifiedBy>
  <cp:revision>183</cp:revision>
  <cp:lastPrinted>2023-04-17T08:20:00Z</cp:lastPrinted>
  <dcterms:created xsi:type="dcterms:W3CDTF">2013-06-28T10:56:00Z</dcterms:created>
  <dcterms:modified xsi:type="dcterms:W3CDTF">2023-04-17T08:20:00Z</dcterms:modified>
</cp:coreProperties>
</file>